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25A" w14:textId="0408CF6F" w:rsidR="0051515A" w:rsidRPr="0051515A" w:rsidRDefault="0051515A" w:rsidP="0051515A">
      <w:pPr>
        <w:rPr>
          <w:rFonts w:ascii="ＭＳ ゴシック" w:eastAsia="ＭＳ ゴシック" w:hAnsi="ＭＳ ゴシック"/>
          <w:b/>
          <w:bCs/>
          <w:sz w:val="28"/>
          <w:szCs w:val="28"/>
          <w:u w:val="single"/>
        </w:rPr>
      </w:pPr>
      <w:r w:rsidRPr="0051515A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在南アフリカ日本国大使館</w:t>
      </w:r>
      <w:r w:rsidR="0015305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 xml:space="preserve">　広報文化センター現地</w:t>
      </w:r>
      <w:r w:rsidRPr="0051515A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職員</w:t>
      </w:r>
      <w:r w:rsidR="0015305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の</w:t>
      </w:r>
      <w:r w:rsidRPr="0051515A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募集</w:t>
      </w:r>
    </w:p>
    <w:p w14:paraId="749388FA" w14:textId="77777777" w:rsidR="0051515A" w:rsidRPr="00153051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7BB9CECF" w14:textId="682F789C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1. 募集人数：</w:t>
      </w:r>
      <w:r w:rsidR="00D82D3B" w:rsidRPr="00D82D3B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51515A">
        <w:rPr>
          <w:rFonts w:ascii="ＭＳ ゴシック" w:eastAsia="ＭＳ ゴシック" w:hAnsi="ＭＳ ゴシック"/>
          <w:sz w:val="24"/>
          <w:szCs w:val="24"/>
        </w:rPr>
        <w:t>1名</w:t>
      </w:r>
    </w:p>
    <w:p w14:paraId="666A2DFE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223FCC6B" w14:textId="230A9629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2. 職種：</w:t>
      </w:r>
      <w:r w:rsidR="00D82D3B" w:rsidRPr="00D82D3B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51515A">
        <w:rPr>
          <w:rFonts w:ascii="ＭＳ ゴシック" w:eastAsia="ＭＳ ゴシック" w:hAnsi="ＭＳ ゴシック"/>
          <w:sz w:val="24"/>
          <w:szCs w:val="24"/>
        </w:rPr>
        <w:t>現地職員1名、広報文化センター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現地職員</w:t>
      </w:r>
    </w:p>
    <w:p w14:paraId="6D5804E2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0491EA09" w14:textId="12735386" w:rsidR="0051515A" w:rsidRPr="00D82D3B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3. 勤務条件：</w:t>
      </w:r>
    </w:p>
    <w:p w14:paraId="6FD7B3CC" w14:textId="3453860E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勤務時間：月曜日～金曜日、午前</w:t>
      </w:r>
      <w:r w:rsidRPr="0051515A">
        <w:rPr>
          <w:rFonts w:ascii="ＭＳ ゴシック" w:eastAsia="ＭＳ ゴシック" w:hAnsi="ＭＳ ゴシック"/>
          <w:sz w:val="24"/>
          <w:szCs w:val="24"/>
        </w:rPr>
        <w:t>8時30分～午後4時30分</w:t>
      </w:r>
    </w:p>
    <w:p w14:paraId="6CCC017B" w14:textId="639FAA6E" w:rsidR="0051515A" w:rsidRPr="0051515A" w:rsidRDefault="0051515A" w:rsidP="0051515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/>
          <w:sz w:val="24"/>
          <w:szCs w:val="24"/>
        </w:rPr>
        <w:t>（昼休み：午後12時45分～午後1時45分）、</w:t>
      </w:r>
      <w:r w:rsidR="00D81EB7">
        <w:rPr>
          <w:rFonts w:ascii="ＭＳ ゴシック" w:eastAsia="ＭＳ ゴシック" w:hAnsi="ＭＳ ゴシック" w:hint="eastAsia"/>
          <w:sz w:val="24"/>
          <w:szCs w:val="24"/>
        </w:rPr>
        <w:t>夜間及び週末に</w:t>
      </w:r>
      <w:r w:rsidRPr="0051515A">
        <w:rPr>
          <w:rFonts w:ascii="ＭＳ ゴシック" w:eastAsia="ＭＳ ゴシック" w:hAnsi="ＭＳ ゴシック"/>
          <w:sz w:val="24"/>
          <w:szCs w:val="24"/>
        </w:rPr>
        <w:t>残業の可能性あり</w:t>
      </w:r>
    </w:p>
    <w:p w14:paraId="6FDE10F3" w14:textId="77777777" w:rsidR="00153051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勤務地：在南アフリカ日本国大使館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、</w:t>
      </w:r>
      <w:proofErr w:type="spellStart"/>
      <w:r w:rsidR="00153051">
        <w:rPr>
          <w:rFonts w:ascii="ＭＳ ゴシック" w:eastAsia="ＭＳ ゴシック" w:hAnsi="ＭＳ ゴシック" w:hint="eastAsia"/>
          <w:sz w:val="24"/>
          <w:szCs w:val="24"/>
        </w:rPr>
        <w:t>Groenkloof</w:t>
      </w:r>
      <w:proofErr w:type="spellEnd"/>
      <w:r w:rsidR="00153051">
        <w:rPr>
          <w:rFonts w:ascii="ＭＳ ゴシック" w:eastAsia="ＭＳ ゴシック" w:hAnsi="ＭＳ ゴシック" w:hint="eastAsia"/>
          <w:sz w:val="24"/>
          <w:szCs w:val="24"/>
        </w:rPr>
        <w:t>、Pretoria</w:t>
      </w:r>
    </w:p>
    <w:p w14:paraId="65C0ED44" w14:textId="40F5E199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雇用形態：常勤</w:t>
      </w:r>
    </w:p>
    <w:p w14:paraId="355B2950" w14:textId="1B286943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給与：候補者の学歴、資格、経験に基づき、在南アフリカ日本国大使館が決定</w:t>
      </w:r>
    </w:p>
    <w:p w14:paraId="3E0BCF93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054CB337" w14:textId="41C6ECD4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51515A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4. 応募締切：</w:t>
      </w:r>
      <w:r w:rsidR="004240F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</w:t>
      </w:r>
      <w:r w:rsidR="004240F9">
        <w:rPr>
          <w:rFonts w:ascii="ＭＳ ゴシック" w:eastAsia="ＭＳ ゴシック" w:hAnsi="ＭＳ ゴシック" w:hint="eastAsia"/>
          <w:sz w:val="24"/>
          <w:szCs w:val="24"/>
          <w:u w:val="single"/>
        </w:rPr>
        <w:t>２０２６</w:t>
      </w:r>
      <w:r w:rsidRPr="0051515A">
        <w:rPr>
          <w:rFonts w:ascii="ＭＳ ゴシック" w:eastAsia="ＭＳ ゴシック" w:hAnsi="ＭＳ ゴシック"/>
          <w:sz w:val="24"/>
          <w:szCs w:val="24"/>
          <w:u w:val="single"/>
        </w:rPr>
        <w:t>年</w:t>
      </w:r>
      <w:r w:rsidR="004240F9">
        <w:rPr>
          <w:rFonts w:ascii="ＭＳ ゴシック" w:eastAsia="ＭＳ ゴシック" w:hAnsi="ＭＳ ゴシック" w:hint="eastAsia"/>
          <w:sz w:val="24"/>
          <w:szCs w:val="24"/>
          <w:u w:val="single"/>
        </w:rPr>
        <w:t>８</w:t>
      </w:r>
      <w:r w:rsidRPr="0051515A">
        <w:rPr>
          <w:rFonts w:ascii="ＭＳ ゴシック" w:eastAsia="ＭＳ ゴシック" w:hAnsi="ＭＳ ゴシック"/>
          <w:sz w:val="24"/>
          <w:szCs w:val="24"/>
          <w:u w:val="single"/>
        </w:rPr>
        <w:t>月</w:t>
      </w:r>
      <w:r w:rsidR="004240F9">
        <w:rPr>
          <w:rFonts w:ascii="ＭＳ ゴシック" w:eastAsia="ＭＳ ゴシック" w:hAnsi="ＭＳ ゴシック" w:hint="eastAsia"/>
          <w:sz w:val="24"/>
          <w:szCs w:val="24"/>
          <w:u w:val="single"/>
        </w:rPr>
        <w:t>３１</w:t>
      </w:r>
      <w:r w:rsidRPr="0051515A">
        <w:rPr>
          <w:rFonts w:ascii="ＭＳ ゴシック" w:eastAsia="ＭＳ ゴシック" w:hAnsi="ＭＳ ゴシック"/>
          <w:sz w:val="24"/>
          <w:szCs w:val="24"/>
          <w:u w:val="single"/>
        </w:rPr>
        <w:t>日午後</w:t>
      </w:r>
      <w:r w:rsidR="004240F9">
        <w:rPr>
          <w:rFonts w:ascii="ＭＳ ゴシック" w:eastAsia="ＭＳ ゴシック" w:hAnsi="ＭＳ ゴシック" w:hint="eastAsia"/>
          <w:sz w:val="24"/>
          <w:szCs w:val="24"/>
          <w:u w:val="single"/>
        </w:rPr>
        <w:t>５</w:t>
      </w:r>
      <w:r w:rsidRPr="0051515A">
        <w:rPr>
          <w:rFonts w:ascii="ＭＳ ゴシック" w:eastAsia="ＭＳ ゴシック" w:hAnsi="ＭＳ ゴシック"/>
          <w:sz w:val="24"/>
          <w:szCs w:val="24"/>
          <w:u w:val="single"/>
        </w:rPr>
        <w:t>時</w:t>
      </w:r>
    </w:p>
    <w:p w14:paraId="018B9F5E" w14:textId="77777777" w:rsidR="0051515A" w:rsidRPr="004240F9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6A83ED97" w14:textId="6870878C" w:rsidR="0051515A" w:rsidRPr="00D82D3B" w:rsidRDefault="0051515A" w:rsidP="0051515A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5. 面接および筆記試験：</w:t>
      </w:r>
      <w:r w:rsidR="004240F9" w:rsidRPr="00D82D3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</w:t>
      </w:r>
      <w:r w:rsidR="004240F9" w:rsidRPr="00D82D3B">
        <w:rPr>
          <w:rFonts w:ascii="ＭＳ ゴシック" w:eastAsia="ＭＳ ゴシック" w:hAnsi="ＭＳ ゴシック" w:hint="eastAsia"/>
          <w:sz w:val="24"/>
          <w:szCs w:val="24"/>
          <w:u w:val="single"/>
        </w:rPr>
        <w:t>２０２６</w:t>
      </w:r>
      <w:r w:rsidRPr="00D82D3B">
        <w:rPr>
          <w:rFonts w:ascii="ＭＳ ゴシック" w:eastAsia="ＭＳ ゴシック" w:hAnsi="ＭＳ ゴシック"/>
          <w:sz w:val="24"/>
          <w:szCs w:val="24"/>
          <w:u w:val="single"/>
        </w:rPr>
        <w:t>年</w:t>
      </w:r>
      <w:r w:rsidR="004240F9" w:rsidRPr="00D82D3B">
        <w:rPr>
          <w:rFonts w:ascii="ＭＳ ゴシック" w:eastAsia="ＭＳ ゴシック" w:hAnsi="ＭＳ ゴシック" w:hint="eastAsia"/>
          <w:sz w:val="24"/>
          <w:szCs w:val="24"/>
          <w:u w:val="single"/>
        </w:rPr>
        <w:t>９</w:t>
      </w:r>
      <w:r w:rsidRPr="00D82D3B">
        <w:rPr>
          <w:rFonts w:ascii="ＭＳ ゴシック" w:eastAsia="ＭＳ ゴシック" w:hAnsi="ＭＳ ゴシック"/>
          <w:sz w:val="24"/>
          <w:szCs w:val="24"/>
          <w:u w:val="single"/>
        </w:rPr>
        <w:t>月</w:t>
      </w:r>
      <w:r w:rsidR="003924B3" w:rsidRPr="00D82D3B">
        <w:rPr>
          <w:rFonts w:ascii="ＭＳ ゴシック" w:eastAsia="ＭＳ ゴシック" w:hAnsi="ＭＳ ゴシック" w:hint="eastAsia"/>
          <w:sz w:val="24"/>
          <w:szCs w:val="24"/>
          <w:u w:val="single"/>
        </w:rPr>
        <w:t>上旬</w:t>
      </w:r>
    </w:p>
    <w:p w14:paraId="59038FF2" w14:textId="77777777" w:rsidR="0051515A" w:rsidRPr="00D82D3B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623EA4ED" w14:textId="518EA182" w:rsidR="0051515A" w:rsidRPr="00D82D3B" w:rsidRDefault="0051515A" w:rsidP="0051515A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6. 採用予定日：</w:t>
      </w:r>
      <w:r w:rsidR="004240F9" w:rsidRPr="00D82D3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</w:t>
      </w:r>
      <w:r w:rsidR="004240F9" w:rsidRPr="00D82D3B">
        <w:rPr>
          <w:rFonts w:ascii="ＭＳ ゴシック" w:eastAsia="ＭＳ ゴシック" w:hAnsi="ＭＳ ゴシック" w:hint="eastAsia"/>
          <w:sz w:val="24"/>
          <w:szCs w:val="24"/>
          <w:u w:val="single"/>
        </w:rPr>
        <w:t>２０２６</w:t>
      </w:r>
      <w:r w:rsidRPr="00D82D3B">
        <w:rPr>
          <w:rFonts w:ascii="ＭＳ ゴシック" w:eastAsia="ＭＳ ゴシック" w:hAnsi="ＭＳ ゴシック"/>
          <w:sz w:val="24"/>
          <w:szCs w:val="24"/>
          <w:u w:val="single"/>
        </w:rPr>
        <w:t>年</w:t>
      </w:r>
      <w:r w:rsidR="004240F9" w:rsidRPr="00D82D3B">
        <w:rPr>
          <w:rFonts w:ascii="ＭＳ ゴシック" w:eastAsia="ＭＳ ゴシック" w:hAnsi="ＭＳ ゴシック" w:hint="eastAsia"/>
          <w:sz w:val="24"/>
          <w:szCs w:val="24"/>
          <w:u w:val="single"/>
        </w:rPr>
        <w:t>１０</w:t>
      </w:r>
      <w:r w:rsidRPr="00D82D3B">
        <w:rPr>
          <w:rFonts w:ascii="ＭＳ ゴシック" w:eastAsia="ＭＳ ゴシック" w:hAnsi="ＭＳ ゴシック"/>
          <w:sz w:val="24"/>
          <w:szCs w:val="24"/>
          <w:u w:val="single"/>
        </w:rPr>
        <w:t>月</w:t>
      </w:r>
      <w:r w:rsidR="004240F9" w:rsidRPr="00D82D3B">
        <w:rPr>
          <w:rFonts w:ascii="ＭＳ ゴシック" w:eastAsia="ＭＳ ゴシック" w:hAnsi="ＭＳ ゴシック" w:hint="eastAsia"/>
          <w:sz w:val="24"/>
          <w:szCs w:val="24"/>
          <w:u w:val="single"/>
        </w:rPr>
        <w:t>１</w:t>
      </w:r>
      <w:r w:rsidRPr="00D82D3B">
        <w:rPr>
          <w:rFonts w:ascii="ＭＳ ゴシック" w:eastAsia="ＭＳ ゴシック" w:hAnsi="ＭＳ ゴシック"/>
          <w:sz w:val="24"/>
          <w:szCs w:val="24"/>
          <w:u w:val="single"/>
        </w:rPr>
        <w:t>日頃</w:t>
      </w:r>
    </w:p>
    <w:p w14:paraId="7BFE0A29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184A0798" w14:textId="78B612D9" w:rsidR="0051515A" w:rsidRPr="00D82D3B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7. 期待される人材：</w:t>
      </w:r>
    </w:p>
    <w:p w14:paraId="6B12107B" w14:textId="6C055ED5" w:rsidR="0051515A" w:rsidRPr="0051515A" w:rsidRDefault="0051515A" w:rsidP="0051515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在南アフリカ日本国大使館は、大使館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広報文化センターの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現地職員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として、</w:t>
      </w:r>
      <w:r w:rsidR="00A01FDB">
        <w:rPr>
          <w:rFonts w:ascii="ＭＳ ゴシック" w:eastAsia="ＭＳ ゴシック" w:hAnsi="ＭＳ ゴシック" w:hint="eastAsia"/>
          <w:sz w:val="24"/>
          <w:szCs w:val="24"/>
        </w:rPr>
        <w:t>事務作業を行ったり、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文化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行事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や広報外交活動を企画・支援することで日本と南アフリカの架け橋となることに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意欲を有する資質のある方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153051">
        <w:rPr>
          <w:rFonts w:ascii="ＭＳ ゴシック" w:eastAsia="ＭＳ ゴシック" w:hAnsi="ＭＳ ゴシック" w:hint="eastAsia"/>
          <w:sz w:val="24"/>
          <w:szCs w:val="24"/>
        </w:rPr>
        <w:t>募集します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643DCDE" w14:textId="77777777" w:rsidR="0051515A" w:rsidRPr="00A01FDB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2F0F3CB7" w14:textId="5BD8C67F" w:rsidR="0051515A" w:rsidRPr="0051515A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8. 職務内容</w:t>
      </w:r>
      <w:r w:rsidRPr="0051515A">
        <w:rPr>
          <w:rFonts w:ascii="ＭＳ ゴシック" w:eastAsia="ＭＳ ゴシック" w:hAnsi="ＭＳ ゴシック"/>
          <w:b/>
          <w:bCs/>
          <w:sz w:val="24"/>
          <w:szCs w:val="24"/>
        </w:rPr>
        <w:t>（これらに限定されない）：</w:t>
      </w:r>
    </w:p>
    <w:p w14:paraId="76990009" w14:textId="6F8ED4C3" w:rsidR="0051515A" w:rsidRPr="0051515A" w:rsidRDefault="0051515A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各種書類や情報のデータ入力</w:t>
      </w:r>
      <w:r w:rsidR="00A01FDB">
        <w:rPr>
          <w:rFonts w:ascii="ＭＳ ゴシック" w:eastAsia="ＭＳ ゴシック" w:hAnsi="ＭＳ ゴシック" w:hint="eastAsia"/>
          <w:sz w:val="24"/>
          <w:szCs w:val="24"/>
        </w:rPr>
        <w:t>、資料の整理</w:t>
      </w:r>
    </w:p>
    <w:p w14:paraId="66A34504" w14:textId="32CA28CC" w:rsidR="0051515A" w:rsidRPr="0051515A" w:rsidRDefault="00D81EB7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様々な団体や関係各方面との連絡</w:t>
      </w:r>
      <w:r w:rsidR="0051515A" w:rsidRPr="0051515A">
        <w:rPr>
          <w:rFonts w:ascii="ＭＳ ゴシック" w:eastAsia="ＭＳ ゴシック" w:hAnsi="ＭＳ ゴシック" w:hint="eastAsia"/>
          <w:sz w:val="24"/>
          <w:szCs w:val="24"/>
        </w:rPr>
        <w:t>、電話応対</w:t>
      </w:r>
    </w:p>
    <w:p w14:paraId="209B8C16" w14:textId="6F9235A9" w:rsidR="0051515A" w:rsidRPr="0051515A" w:rsidRDefault="0051515A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連絡先リストの更新</w:t>
      </w:r>
    </w:p>
    <w:p w14:paraId="0A59F579" w14:textId="5721938C" w:rsidR="0051515A" w:rsidRPr="0051515A" w:rsidRDefault="0051515A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アポイントメント、車両等の手配</w:t>
      </w:r>
    </w:p>
    <w:p w14:paraId="382ACF64" w14:textId="7C61A8A7" w:rsidR="0051515A" w:rsidRPr="0051515A" w:rsidRDefault="0051515A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調査および報告</w:t>
      </w:r>
      <w:r w:rsidR="00A01FDB">
        <w:rPr>
          <w:rFonts w:ascii="ＭＳ ゴシック" w:eastAsia="ＭＳ ゴシック" w:hAnsi="ＭＳ ゴシック" w:hint="eastAsia"/>
          <w:sz w:val="24"/>
          <w:szCs w:val="24"/>
        </w:rPr>
        <w:t>、プレゼンテーションの実施</w:t>
      </w:r>
    </w:p>
    <w:p w14:paraId="5D62FE27" w14:textId="17ED401A" w:rsidR="0051515A" w:rsidRPr="0051515A" w:rsidRDefault="00153051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広報</w:t>
      </w:r>
      <w:r w:rsidR="0051515A" w:rsidRPr="0051515A">
        <w:rPr>
          <w:rFonts w:ascii="ＭＳ ゴシック" w:eastAsia="ＭＳ ゴシック" w:hAnsi="ＭＳ ゴシック" w:hint="eastAsia"/>
          <w:sz w:val="24"/>
          <w:szCs w:val="24"/>
        </w:rPr>
        <w:t>文化センターの管理</w:t>
      </w:r>
    </w:p>
    <w:p w14:paraId="39BCFB4E" w14:textId="3E11262A" w:rsidR="0051515A" w:rsidRPr="0051515A" w:rsidRDefault="0051515A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文化イベント</w:t>
      </w:r>
      <w:r w:rsidR="00A01FDB">
        <w:rPr>
          <w:rFonts w:ascii="ＭＳ ゴシック" w:eastAsia="ＭＳ ゴシック" w:hAnsi="ＭＳ ゴシック" w:hint="eastAsia"/>
          <w:sz w:val="24"/>
          <w:szCs w:val="24"/>
        </w:rPr>
        <w:t>及び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大使館イベントでの対応</w:t>
      </w:r>
      <w:r w:rsidR="00A01FDB">
        <w:rPr>
          <w:rFonts w:ascii="ＭＳ ゴシック" w:eastAsia="ＭＳ ゴシック" w:hAnsi="ＭＳ ゴシック" w:hint="eastAsia"/>
          <w:sz w:val="24"/>
          <w:szCs w:val="24"/>
        </w:rPr>
        <w:t>（参加団体との調整、展示物の対応）</w:t>
      </w:r>
    </w:p>
    <w:p w14:paraId="2201B0B6" w14:textId="23A8B7A6" w:rsidR="0051515A" w:rsidRPr="0051515A" w:rsidRDefault="0051515A" w:rsidP="0051515A">
      <w:pPr>
        <w:pStyle w:val="a9"/>
        <w:numPr>
          <w:ilvl w:val="0"/>
          <w:numId w:val="8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大使館から指示されたその他の業務の遂行</w:t>
      </w:r>
    </w:p>
    <w:p w14:paraId="16738F5C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35E4F3A2" w14:textId="147CE540" w:rsidR="0051515A" w:rsidRPr="00D82D3B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9. 資格・能力：</w:t>
      </w:r>
    </w:p>
    <w:p w14:paraId="2B636C90" w14:textId="02BD3187" w:rsidR="0051515A" w:rsidRPr="0051515A" w:rsidRDefault="0051515A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学士号を有すること。</w:t>
      </w:r>
    </w:p>
    <w:p w14:paraId="20489A92" w14:textId="74B90235" w:rsidR="0051515A" w:rsidRPr="0051515A" w:rsidRDefault="0051515A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優れたコミュニケーション能力（特に英語、できれば日本語も）を有し、窓口、電話、メールでの問い合わせに対応できること。</w:t>
      </w:r>
    </w:p>
    <w:p w14:paraId="1C5E86BE" w14:textId="6D031CB4" w:rsidR="0051515A" w:rsidRPr="0051515A" w:rsidRDefault="00A01FDB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PC</w:t>
      </w:r>
      <w:r w:rsidR="0051515A" w:rsidRPr="0051515A">
        <w:rPr>
          <w:rFonts w:ascii="ＭＳ ゴシック" w:eastAsia="ＭＳ ゴシック" w:hAnsi="ＭＳ ゴシック" w:hint="eastAsia"/>
          <w:sz w:val="24"/>
          <w:szCs w:val="24"/>
        </w:rPr>
        <w:t>スキル（特に</w:t>
      </w:r>
      <w:r w:rsidR="0051515A" w:rsidRPr="0051515A">
        <w:rPr>
          <w:rFonts w:ascii="ＭＳ ゴシック" w:eastAsia="ＭＳ ゴシック" w:hAnsi="ＭＳ ゴシック"/>
          <w:sz w:val="24"/>
          <w:szCs w:val="24"/>
        </w:rPr>
        <w:t>Microsoft Word、Excel、</w:t>
      </w:r>
      <w:proofErr w:type="spellStart"/>
      <w:r>
        <w:rPr>
          <w:rFonts w:ascii="ＭＳ ゴシック" w:eastAsia="ＭＳ ゴシック" w:hAnsi="ＭＳ ゴシック" w:hint="eastAsia"/>
          <w:sz w:val="24"/>
          <w:szCs w:val="24"/>
        </w:rPr>
        <w:t>Powerpoint</w:t>
      </w:r>
      <w:proofErr w:type="spellEnd"/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51515A" w:rsidRPr="0051515A">
        <w:rPr>
          <w:rFonts w:ascii="ＭＳ ゴシック" w:eastAsia="ＭＳ ゴシック" w:hAnsi="ＭＳ ゴシック"/>
          <w:sz w:val="24"/>
          <w:szCs w:val="24"/>
        </w:rPr>
        <w:t>Outlook）を有すること。</w:t>
      </w:r>
    </w:p>
    <w:p w14:paraId="7163E73C" w14:textId="6DA55372" w:rsidR="0051515A" w:rsidRPr="0051515A" w:rsidRDefault="0051515A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急な残業にも対応できること。</w:t>
      </w:r>
    </w:p>
    <w:p w14:paraId="20AADC30" w14:textId="3026A388" w:rsidR="0051515A" w:rsidRPr="0051515A" w:rsidRDefault="0051515A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有効な運転免許証と信頼できる自家用車を所有していること（公共交通機関が時間外に利用できない場合があるため必須）。</w:t>
      </w:r>
    </w:p>
    <w:p w14:paraId="55CDECC9" w14:textId="32D14B2C" w:rsidR="0051515A" w:rsidRPr="0051515A" w:rsidRDefault="0051515A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lastRenderedPageBreak/>
        <w:t>南アフリカ国籍以外の方は、南アフリカの有効な就労許可証を有すること（採用された応募者については確認されます）。</w:t>
      </w:r>
    </w:p>
    <w:p w14:paraId="5801C292" w14:textId="72CF27A1" w:rsidR="0051515A" w:rsidRPr="0051515A" w:rsidRDefault="0051515A" w:rsidP="0051515A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広報、メディア対応、日本関連業務の経験があれば尚可。</w:t>
      </w:r>
    </w:p>
    <w:p w14:paraId="06AF6345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569235ED" w14:textId="6A4F7E5B" w:rsidR="0051515A" w:rsidRPr="00D82D3B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10. 応募方法：</w:t>
      </w:r>
    </w:p>
    <w:p w14:paraId="422BAB9A" w14:textId="6B12BDC5" w:rsidR="0051515A" w:rsidRPr="008B61A1" w:rsidRDefault="0051515A" w:rsidP="008B61A1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8B61A1">
        <w:rPr>
          <w:rFonts w:ascii="ＭＳ ゴシック" w:eastAsia="ＭＳ ゴシック" w:hAnsi="ＭＳ ゴシック" w:hint="eastAsia"/>
          <w:sz w:val="24"/>
          <w:szCs w:val="24"/>
        </w:rPr>
        <w:t>関心のある候補者は、応募締切（</w:t>
      </w:r>
      <w:r w:rsidRPr="008B61A1">
        <w:rPr>
          <w:rFonts w:ascii="ＭＳ ゴシック" w:eastAsia="ＭＳ ゴシック" w:hAnsi="ＭＳ ゴシック"/>
          <w:sz w:val="24"/>
          <w:szCs w:val="24"/>
        </w:rPr>
        <w:t>202</w:t>
      </w:r>
      <w:r w:rsidR="003924B3" w:rsidRPr="008B61A1">
        <w:rPr>
          <w:rFonts w:ascii="ＭＳ ゴシック" w:eastAsia="ＭＳ ゴシック" w:hAnsi="ＭＳ ゴシック" w:hint="eastAsia"/>
          <w:sz w:val="24"/>
          <w:szCs w:val="24"/>
        </w:rPr>
        <w:t>6</w:t>
      </w:r>
      <w:r w:rsidRPr="008B61A1">
        <w:rPr>
          <w:rFonts w:ascii="ＭＳ ゴシック" w:eastAsia="ＭＳ ゴシック" w:hAnsi="ＭＳ ゴシック"/>
          <w:sz w:val="24"/>
          <w:szCs w:val="24"/>
        </w:rPr>
        <w:t>年</w:t>
      </w:r>
      <w:r w:rsidR="003924B3" w:rsidRPr="008B61A1">
        <w:rPr>
          <w:rFonts w:ascii="ＭＳ ゴシック" w:eastAsia="ＭＳ ゴシック" w:hAnsi="ＭＳ ゴシック" w:hint="eastAsia"/>
          <w:sz w:val="24"/>
          <w:szCs w:val="24"/>
        </w:rPr>
        <w:t>8</w:t>
      </w:r>
      <w:r w:rsidRPr="008B61A1">
        <w:rPr>
          <w:rFonts w:ascii="ＭＳ ゴシック" w:eastAsia="ＭＳ ゴシック" w:hAnsi="ＭＳ ゴシック"/>
          <w:sz w:val="24"/>
          <w:szCs w:val="24"/>
        </w:rPr>
        <w:t>月</w:t>
      </w:r>
      <w:r w:rsidR="003924B3" w:rsidRPr="008B61A1">
        <w:rPr>
          <w:rFonts w:ascii="ＭＳ ゴシック" w:eastAsia="ＭＳ ゴシック" w:hAnsi="ＭＳ ゴシック" w:hint="eastAsia"/>
          <w:sz w:val="24"/>
          <w:szCs w:val="24"/>
        </w:rPr>
        <w:t>31</w:t>
      </w:r>
      <w:r w:rsidRPr="008B61A1">
        <w:rPr>
          <w:rFonts w:ascii="ＭＳ ゴシック" w:eastAsia="ＭＳ ゴシック" w:hAnsi="ＭＳ ゴシック"/>
          <w:sz w:val="24"/>
          <w:szCs w:val="24"/>
        </w:rPr>
        <w:t>日午後5時）までに以下の情報を</w:t>
      </w:r>
      <w:r w:rsidRPr="008B61A1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info@pr.mofa.go.jp</w:t>
      </w:r>
      <w:r w:rsidRPr="008B61A1">
        <w:rPr>
          <w:rFonts w:ascii="ＭＳ ゴシック" w:eastAsia="ＭＳ ゴシック" w:hAnsi="ＭＳ ゴシック"/>
          <w:sz w:val="24"/>
          <w:szCs w:val="24"/>
        </w:rPr>
        <w:t>に提出してください。</w:t>
      </w:r>
    </w:p>
    <w:p w14:paraId="4095008E" w14:textId="27111965" w:rsidR="008B61A1" w:rsidRPr="008B61A1" w:rsidRDefault="0051515A" w:rsidP="008B61A1">
      <w:pPr>
        <w:pStyle w:val="a9"/>
        <w:numPr>
          <w:ilvl w:val="0"/>
          <w:numId w:val="14"/>
        </w:numPr>
        <w:rPr>
          <w:rFonts w:ascii="ＭＳ ゴシック" w:eastAsia="ＭＳ ゴシック" w:hAnsi="ＭＳ ゴシック"/>
          <w:sz w:val="24"/>
          <w:szCs w:val="24"/>
        </w:rPr>
      </w:pPr>
      <w:r w:rsidRPr="008B61A1">
        <w:rPr>
          <w:rFonts w:ascii="ＭＳ ゴシック" w:eastAsia="ＭＳ ゴシック" w:hAnsi="ＭＳ ゴシック"/>
          <w:sz w:val="24"/>
          <w:szCs w:val="24"/>
        </w:rPr>
        <w:t>履歴書</w:t>
      </w:r>
    </w:p>
    <w:p w14:paraId="0FF76ED6" w14:textId="4CABB722" w:rsidR="0051515A" w:rsidRPr="008B61A1" w:rsidRDefault="00585126" w:rsidP="008B61A1">
      <w:pPr>
        <w:ind w:firstLineChars="150" w:firstLine="360"/>
        <w:rPr>
          <w:rFonts w:ascii="ＭＳ ゴシック" w:eastAsia="ＭＳ ゴシック" w:hAnsi="ＭＳ ゴシック"/>
          <w:sz w:val="24"/>
          <w:szCs w:val="24"/>
        </w:rPr>
      </w:pPr>
      <w:r w:rsidRPr="008B61A1">
        <w:rPr>
          <w:rFonts w:ascii="ＭＳ ゴシック" w:eastAsia="ＭＳ ゴシック" w:hAnsi="ＭＳ ゴシック" w:hint="eastAsia"/>
          <w:sz w:val="24"/>
          <w:szCs w:val="24"/>
        </w:rPr>
        <w:t>履歴書はできるだけ詳細に</w:t>
      </w:r>
      <w:r w:rsidR="008B61A1" w:rsidRPr="008B61A1">
        <w:rPr>
          <w:rFonts w:ascii="ＭＳ ゴシック" w:eastAsia="ＭＳ ゴシック" w:hAnsi="ＭＳ ゴシック" w:hint="eastAsia"/>
          <w:sz w:val="24"/>
          <w:szCs w:val="24"/>
        </w:rPr>
        <w:t>記載</w:t>
      </w:r>
      <w:r w:rsidR="008B61A1">
        <w:rPr>
          <w:rFonts w:ascii="ＭＳ ゴシック" w:eastAsia="ＭＳ ゴシック" w:hAnsi="ＭＳ ゴシック" w:hint="eastAsia"/>
          <w:sz w:val="24"/>
          <w:szCs w:val="24"/>
        </w:rPr>
        <w:t>くだ</w:t>
      </w:r>
      <w:r w:rsidR="008B61A1" w:rsidRPr="008B61A1">
        <w:rPr>
          <w:rFonts w:ascii="ＭＳ ゴシック" w:eastAsia="ＭＳ ゴシック" w:hAnsi="ＭＳ ゴシック" w:hint="eastAsia"/>
          <w:sz w:val="24"/>
          <w:szCs w:val="24"/>
        </w:rPr>
        <w:t>さい。</w:t>
      </w:r>
      <w:r w:rsidRPr="008B61A1">
        <w:rPr>
          <w:rFonts w:ascii="ＭＳ ゴシック" w:eastAsia="ＭＳ ゴシック" w:hAnsi="ＭＳ ゴシック" w:hint="eastAsia"/>
          <w:sz w:val="24"/>
          <w:szCs w:val="24"/>
        </w:rPr>
        <w:t>また</w:t>
      </w:r>
      <w:r w:rsidR="008B61A1" w:rsidRPr="008B61A1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8B61A1">
        <w:rPr>
          <w:rFonts w:ascii="ＭＳ ゴシック" w:eastAsia="ＭＳ ゴシック" w:hAnsi="ＭＳ ゴシック" w:hint="eastAsia"/>
          <w:sz w:val="24"/>
          <w:szCs w:val="24"/>
        </w:rPr>
        <w:t>以下の情報も含めてください。</w:t>
      </w:r>
    </w:p>
    <w:p w14:paraId="39A36E32" w14:textId="77777777" w:rsidR="008B61A1" w:rsidRDefault="00A433D2" w:rsidP="008B61A1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8B61A1"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51515A" w:rsidRPr="008B61A1">
        <w:rPr>
          <w:rFonts w:ascii="ＭＳ ゴシック" w:eastAsia="ＭＳ ゴシック" w:hAnsi="ＭＳ ゴシック"/>
          <w:sz w:val="24"/>
          <w:szCs w:val="24"/>
        </w:rPr>
        <w:t>日中の連絡先電話番号</w:t>
      </w:r>
    </w:p>
    <w:p w14:paraId="05614000" w14:textId="77777777" w:rsidR="008B61A1" w:rsidRDefault="00A433D2" w:rsidP="008B61A1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51515A" w:rsidRPr="008B61A1">
        <w:rPr>
          <w:rFonts w:ascii="ＭＳ ゴシック" w:eastAsia="ＭＳ ゴシック" w:hAnsi="ＭＳ ゴシック"/>
          <w:sz w:val="24"/>
          <w:szCs w:val="24"/>
        </w:rPr>
        <w:t>メールアドレス</w:t>
      </w:r>
    </w:p>
    <w:p w14:paraId="269B67CA" w14:textId="62A59565" w:rsidR="0051515A" w:rsidRPr="008B61A1" w:rsidRDefault="00A433D2" w:rsidP="008B61A1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8B61A1"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51515A" w:rsidRPr="008B61A1">
        <w:rPr>
          <w:rFonts w:ascii="ＭＳ ゴシック" w:eastAsia="ＭＳ ゴシック" w:hAnsi="ＭＳ ゴシック"/>
          <w:sz w:val="24"/>
          <w:szCs w:val="24"/>
        </w:rPr>
        <w:t>現在</w:t>
      </w:r>
      <w:r w:rsidRPr="008B61A1">
        <w:rPr>
          <w:rFonts w:ascii="ＭＳ ゴシック" w:eastAsia="ＭＳ ゴシック" w:hAnsi="ＭＳ ゴシック" w:hint="eastAsia"/>
          <w:sz w:val="24"/>
          <w:szCs w:val="24"/>
        </w:rPr>
        <w:t>及び</w:t>
      </w:r>
      <w:r w:rsidR="0051515A" w:rsidRPr="008B61A1">
        <w:rPr>
          <w:rFonts w:ascii="ＭＳ ゴシック" w:eastAsia="ＭＳ ゴシック" w:hAnsi="ＭＳ ゴシック"/>
          <w:sz w:val="24"/>
          <w:szCs w:val="24"/>
        </w:rPr>
        <w:t>以前の勤務先の照会先（氏名、役職、組織名、日中の連絡先電話番号）</w:t>
      </w:r>
    </w:p>
    <w:p w14:paraId="394C04A6" w14:textId="18FC663E" w:rsidR="00585126" w:rsidRPr="008B61A1" w:rsidRDefault="00A433D2" w:rsidP="008B61A1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585126" w:rsidRPr="008B61A1">
        <w:rPr>
          <w:rFonts w:ascii="ＭＳ ゴシック" w:eastAsia="ＭＳ ゴシック" w:hAnsi="ＭＳ ゴシック" w:hint="eastAsia"/>
          <w:sz w:val="24"/>
          <w:szCs w:val="24"/>
        </w:rPr>
        <w:t>現在の給与</w:t>
      </w:r>
    </w:p>
    <w:p w14:paraId="1EF73637" w14:textId="77777777" w:rsidR="008B61A1" w:rsidRDefault="00585126" w:rsidP="008B61A1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8B61A1">
        <w:rPr>
          <w:rFonts w:ascii="ＭＳ ゴシック" w:eastAsia="ＭＳ ゴシック" w:hAnsi="ＭＳ ゴシック" w:hint="eastAsia"/>
          <w:sz w:val="24"/>
          <w:szCs w:val="24"/>
        </w:rPr>
        <w:t>②略歴サマリーシート</w:t>
      </w:r>
    </w:p>
    <w:p w14:paraId="0EAB3400" w14:textId="54378976" w:rsidR="00585126" w:rsidRDefault="008B61A1" w:rsidP="008B61A1">
      <w:pPr>
        <w:ind w:firstLineChars="150" w:firstLine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上記</w:t>
      </w:r>
      <w:r w:rsidR="00585126" w:rsidRPr="008B61A1">
        <w:rPr>
          <w:rFonts w:ascii="ＭＳ ゴシック" w:eastAsia="ＭＳ ゴシック" w:hAnsi="ＭＳ ゴシック" w:hint="eastAsia"/>
          <w:sz w:val="24"/>
          <w:szCs w:val="24"/>
        </w:rPr>
        <w:t>①の略歴とは別に</w:t>
      </w:r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585126" w:rsidRPr="008B61A1">
        <w:rPr>
          <w:rFonts w:ascii="ＭＳ ゴシック" w:eastAsia="ＭＳ ゴシック" w:hAnsi="ＭＳ ゴシック" w:hint="eastAsia"/>
          <w:sz w:val="24"/>
          <w:szCs w:val="24"/>
        </w:rPr>
        <w:t>下記の大使館ＨＰからダウンロード</w:t>
      </w:r>
      <w:r>
        <w:rPr>
          <w:rFonts w:ascii="ＭＳ ゴシック" w:eastAsia="ＭＳ ゴシック" w:hAnsi="ＭＳ ゴシック" w:hint="eastAsia"/>
          <w:sz w:val="24"/>
          <w:szCs w:val="24"/>
        </w:rPr>
        <w:t>の上作成ください。</w:t>
      </w:r>
    </w:p>
    <w:p w14:paraId="6FD4064A" w14:textId="77777777" w:rsidR="008B61A1" w:rsidRPr="00153051" w:rsidRDefault="008B61A1" w:rsidP="008B61A1">
      <w:pPr>
        <w:ind w:firstLineChars="300" w:firstLine="723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153051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https://www.za.emb-japan.go.jp/files/CV%20SUMMARY.docx</w:t>
      </w:r>
    </w:p>
    <w:p w14:paraId="7303168B" w14:textId="77777777" w:rsidR="00153051" w:rsidRPr="00585126" w:rsidRDefault="00153051" w:rsidP="00153051">
      <w:pPr>
        <w:rPr>
          <w:rFonts w:ascii="ＭＳ ゴシック" w:eastAsia="ＭＳ ゴシック" w:hAnsi="ＭＳ ゴシック"/>
          <w:sz w:val="24"/>
          <w:szCs w:val="24"/>
        </w:rPr>
      </w:pPr>
    </w:p>
    <w:p w14:paraId="32E96F40" w14:textId="7256B662" w:rsidR="0051515A" w:rsidRPr="00153051" w:rsidRDefault="0051515A" w:rsidP="00153051">
      <w:pPr>
        <w:pStyle w:val="a9"/>
        <w:numPr>
          <w:ilvl w:val="0"/>
          <w:numId w:val="6"/>
        </w:numPr>
        <w:rPr>
          <w:rFonts w:ascii="ＭＳ ゴシック" w:eastAsia="ＭＳ ゴシック" w:hAnsi="ＭＳ ゴシック"/>
          <w:sz w:val="24"/>
          <w:szCs w:val="24"/>
        </w:rPr>
      </w:pPr>
      <w:r w:rsidRPr="00153051">
        <w:rPr>
          <w:rFonts w:ascii="ＭＳ ゴシック" w:eastAsia="ＭＳ ゴシック" w:hAnsi="ＭＳ ゴシック"/>
          <w:sz w:val="24"/>
          <w:szCs w:val="24"/>
        </w:rPr>
        <w:t>件名に「Application for Local Staff Position – Information and Cultural Section」と明記してください。</w:t>
      </w:r>
    </w:p>
    <w:p w14:paraId="3E63ADB8" w14:textId="11CC698F" w:rsidR="0051515A" w:rsidRPr="00153051" w:rsidRDefault="0051515A" w:rsidP="00153051">
      <w:pPr>
        <w:pStyle w:val="a9"/>
        <w:numPr>
          <w:ilvl w:val="0"/>
          <w:numId w:val="10"/>
        </w:numPr>
        <w:rPr>
          <w:rFonts w:ascii="ＭＳ ゴシック" w:eastAsia="ＭＳ ゴシック" w:hAnsi="ＭＳ ゴシック"/>
          <w:sz w:val="24"/>
          <w:szCs w:val="24"/>
        </w:rPr>
      </w:pPr>
      <w:r w:rsidRPr="00153051">
        <w:rPr>
          <w:rFonts w:ascii="ＭＳ ゴシック" w:eastAsia="ＭＳ ゴシック" w:hAnsi="ＭＳ ゴシック"/>
          <w:sz w:val="24"/>
          <w:szCs w:val="24"/>
        </w:rPr>
        <w:t>提出された書類は返却されませんのでご注意ください。</w:t>
      </w:r>
    </w:p>
    <w:p w14:paraId="110C3966" w14:textId="56499EDD" w:rsidR="0051515A" w:rsidRPr="00153051" w:rsidRDefault="0051515A" w:rsidP="00153051">
      <w:pPr>
        <w:pStyle w:val="a9"/>
        <w:numPr>
          <w:ilvl w:val="0"/>
          <w:numId w:val="10"/>
        </w:numPr>
        <w:rPr>
          <w:rFonts w:ascii="ＭＳ ゴシック" w:eastAsia="ＭＳ ゴシック" w:hAnsi="ＭＳ ゴシック"/>
          <w:sz w:val="24"/>
          <w:szCs w:val="24"/>
        </w:rPr>
      </w:pPr>
      <w:r w:rsidRPr="00153051">
        <w:rPr>
          <w:rFonts w:ascii="ＭＳ ゴシック" w:eastAsia="ＭＳ ゴシック" w:hAnsi="ＭＳ ゴシック"/>
          <w:sz w:val="24"/>
          <w:szCs w:val="24"/>
        </w:rPr>
        <w:t>書類選考を通過した候補者のみ、面接および試験のために連絡いたします。連絡がない場合は、不採用とみなしてください。</w:t>
      </w:r>
    </w:p>
    <w:p w14:paraId="78409239" w14:textId="77777777" w:rsidR="0051515A" w:rsidRPr="0050026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1D02B175" w14:textId="1FE601C4" w:rsidR="0051515A" w:rsidRPr="00D82D3B" w:rsidRDefault="00D82D3B" w:rsidP="0051515A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D82D3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11. </w:t>
      </w:r>
      <w:r w:rsidR="0050026A" w:rsidRPr="00D82D3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注意事項</w:t>
      </w:r>
      <w:r w:rsidR="0051515A" w:rsidRPr="00D82D3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：</w:t>
      </w:r>
    </w:p>
    <w:p w14:paraId="0B5EA036" w14:textId="26B80F3D" w:rsidR="0051515A" w:rsidRPr="0051515A" w:rsidRDefault="0051515A" w:rsidP="0051515A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職務経験がある候補者については、現在および以前の雇用主</w:t>
      </w:r>
      <w:r w:rsidR="0050026A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Pr="0051515A">
        <w:rPr>
          <w:rFonts w:ascii="ＭＳ ゴシック" w:eastAsia="ＭＳ ゴシック" w:hAnsi="ＭＳ ゴシック" w:hint="eastAsia"/>
          <w:sz w:val="24"/>
          <w:szCs w:val="24"/>
        </w:rPr>
        <w:t>照会を行います。</w:t>
      </w:r>
    </w:p>
    <w:p w14:paraId="4834EEC4" w14:textId="660B0556" w:rsidR="0051515A" w:rsidRPr="0051515A" w:rsidRDefault="0051515A" w:rsidP="0051515A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すべての応募者は、プレトリアの在南アフリカ日本国大使館から</w:t>
      </w:r>
      <w:r w:rsidRPr="0051515A">
        <w:rPr>
          <w:rFonts w:ascii="ＭＳ ゴシック" w:eastAsia="ＭＳ ゴシック" w:hAnsi="ＭＳ ゴシック"/>
          <w:sz w:val="24"/>
          <w:szCs w:val="24"/>
        </w:rPr>
        <w:t>25km以内に居住している必要があります。</w:t>
      </w:r>
    </w:p>
    <w:p w14:paraId="31B8A30E" w14:textId="7BFADCD5" w:rsidR="0051515A" w:rsidRPr="0051515A" w:rsidRDefault="0051515A" w:rsidP="0051515A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大使館への通勤は、従業員自身の責任となります。</w:t>
      </w:r>
    </w:p>
    <w:p w14:paraId="13541F5D" w14:textId="3DD3E55C" w:rsidR="0051515A" w:rsidRPr="0051515A" w:rsidRDefault="0051515A" w:rsidP="0051515A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応募書類に基づいて書類選考を行います。書類選考を通過した応募者には、面接の案内をいたします（日程は別途通知）。</w:t>
      </w:r>
    </w:p>
    <w:p w14:paraId="1D43ED02" w14:textId="1C0D6A54" w:rsidR="0051515A" w:rsidRDefault="0051515A" w:rsidP="00024E78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採用された応募者</w:t>
      </w:r>
      <w:r w:rsidR="00024E78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Pr="008B61A1">
        <w:rPr>
          <w:rFonts w:ascii="ＭＳ ゴシック" w:eastAsia="ＭＳ ゴシック" w:hAnsi="ＭＳ ゴシック" w:hint="eastAsia"/>
          <w:sz w:val="24"/>
          <w:szCs w:val="24"/>
        </w:rPr>
        <w:t>は、雇用開始日から</w:t>
      </w:r>
      <w:r w:rsidRPr="008B61A1">
        <w:rPr>
          <w:rFonts w:ascii="ＭＳ ゴシック" w:eastAsia="ＭＳ ゴシック" w:hAnsi="ＭＳ ゴシック"/>
          <w:sz w:val="24"/>
          <w:szCs w:val="24"/>
        </w:rPr>
        <w:t>3</w:t>
      </w:r>
      <w:r w:rsidR="0050026A" w:rsidRPr="008B61A1">
        <w:rPr>
          <w:rFonts w:ascii="ＭＳ ゴシック" w:eastAsia="ＭＳ ゴシック" w:hAnsi="ＭＳ ゴシック" w:hint="eastAsia"/>
          <w:sz w:val="24"/>
          <w:szCs w:val="24"/>
        </w:rPr>
        <w:t>か</w:t>
      </w:r>
      <w:r w:rsidRPr="008B61A1">
        <w:rPr>
          <w:rFonts w:ascii="ＭＳ ゴシック" w:eastAsia="ＭＳ ゴシック" w:hAnsi="ＭＳ ゴシック"/>
          <w:sz w:val="24"/>
          <w:szCs w:val="24"/>
        </w:rPr>
        <w:t>月間の試用期間を設けます。</w:t>
      </w:r>
      <w:r w:rsidR="00024E78"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Pr="008B61A1">
        <w:rPr>
          <w:rFonts w:ascii="ＭＳ ゴシック" w:eastAsia="ＭＳ ゴシック" w:hAnsi="ＭＳ ゴシック"/>
          <w:sz w:val="24"/>
          <w:szCs w:val="24"/>
        </w:rPr>
        <w:t>試用期間</w:t>
      </w:r>
      <w:r w:rsidR="00024E78">
        <w:rPr>
          <w:rFonts w:ascii="ＭＳ ゴシック" w:eastAsia="ＭＳ ゴシック" w:hAnsi="ＭＳ ゴシック" w:hint="eastAsia"/>
          <w:sz w:val="24"/>
          <w:szCs w:val="24"/>
        </w:rPr>
        <w:t>は必要に応じて</w:t>
      </w:r>
      <w:r w:rsidRPr="008B61A1">
        <w:rPr>
          <w:rFonts w:ascii="ＭＳ ゴシック" w:eastAsia="ＭＳ ゴシック" w:hAnsi="ＭＳ ゴシック"/>
          <w:sz w:val="24"/>
          <w:szCs w:val="24"/>
        </w:rPr>
        <w:t>延長する場合があります。</w:t>
      </w:r>
    </w:p>
    <w:p w14:paraId="477F2FB7" w14:textId="1194D18B" w:rsidR="00024E78" w:rsidRPr="008B61A1" w:rsidRDefault="00024E78" w:rsidP="00024E78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採用後に犯罪経歴証明書を提出していただきますので、採用決定後速やかに取得手続を開始してください。</w:t>
      </w:r>
    </w:p>
    <w:p w14:paraId="51E81E5F" w14:textId="15BE1FC3" w:rsidR="0051515A" w:rsidRPr="0051515A" w:rsidRDefault="0051515A" w:rsidP="0051515A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応募書類の選考、筆記試験、面接に関するフィードバックは提供しませんのでご了承ください。</w:t>
      </w:r>
    </w:p>
    <w:p w14:paraId="6A942550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50E208A3" w14:textId="79E1E827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この求人に関するすべてのお問い合わせは、メールでお願いいたします。</w:t>
      </w:r>
    </w:p>
    <w:p w14:paraId="0A724529" w14:textId="77777777" w:rsidR="0051515A" w:rsidRP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sz w:val="24"/>
          <w:szCs w:val="24"/>
        </w:rPr>
        <w:t>お問い合わせ先：</w:t>
      </w:r>
      <w:r w:rsidRPr="0051515A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>info@pr.mofa.go.jp</w:t>
      </w:r>
    </w:p>
    <w:p w14:paraId="287FE5E1" w14:textId="77777777" w:rsidR="0051515A" w:rsidRDefault="0051515A" w:rsidP="0051515A">
      <w:pPr>
        <w:rPr>
          <w:rFonts w:ascii="ＭＳ ゴシック" w:eastAsia="ＭＳ ゴシック" w:hAnsi="ＭＳ ゴシック"/>
          <w:sz w:val="24"/>
          <w:szCs w:val="24"/>
        </w:rPr>
      </w:pPr>
    </w:p>
    <w:p w14:paraId="0329A611" w14:textId="77777777" w:rsidR="0051515A" w:rsidRPr="0051515A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在南アフリカ日本国大使館</w:t>
      </w:r>
    </w:p>
    <w:p w14:paraId="5E222831" w14:textId="4D4C4CC3" w:rsidR="00F013D1" w:rsidRPr="0051515A" w:rsidRDefault="0051515A" w:rsidP="0051515A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51515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広報文化センター</w:t>
      </w:r>
    </w:p>
    <w:sectPr w:rsidR="00F013D1" w:rsidRPr="0051515A" w:rsidSect="00153051">
      <w:pgSz w:w="11906" w:h="16838" w:code="9"/>
      <w:pgMar w:top="1361" w:right="1531" w:bottom="1361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75F3" w14:textId="77777777" w:rsidR="00D81EB7" w:rsidRDefault="00D81EB7" w:rsidP="00D81EB7">
      <w:r>
        <w:separator/>
      </w:r>
    </w:p>
  </w:endnote>
  <w:endnote w:type="continuationSeparator" w:id="0">
    <w:p w14:paraId="70A2B1C6" w14:textId="77777777" w:rsidR="00D81EB7" w:rsidRDefault="00D81EB7" w:rsidP="00D8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2918" w14:textId="77777777" w:rsidR="00D81EB7" w:rsidRDefault="00D81EB7" w:rsidP="00D81EB7">
      <w:r>
        <w:separator/>
      </w:r>
    </w:p>
  </w:footnote>
  <w:footnote w:type="continuationSeparator" w:id="0">
    <w:p w14:paraId="40BCD079" w14:textId="77777777" w:rsidR="00D81EB7" w:rsidRDefault="00D81EB7" w:rsidP="00D8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347B"/>
    <w:multiLevelType w:val="hybridMultilevel"/>
    <w:tmpl w:val="384E7D7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95E1584"/>
    <w:multiLevelType w:val="hybridMultilevel"/>
    <w:tmpl w:val="2EB666FA"/>
    <w:lvl w:ilvl="0" w:tplc="E51ABA4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9B3458C"/>
    <w:multiLevelType w:val="hybridMultilevel"/>
    <w:tmpl w:val="AA12F9C8"/>
    <w:lvl w:ilvl="0" w:tplc="D6368A8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FC76CC8"/>
    <w:multiLevelType w:val="hybridMultilevel"/>
    <w:tmpl w:val="35C892FA"/>
    <w:lvl w:ilvl="0" w:tplc="ABB6142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AA3E59"/>
    <w:multiLevelType w:val="hybridMultilevel"/>
    <w:tmpl w:val="162E68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CAB0842"/>
    <w:multiLevelType w:val="hybridMultilevel"/>
    <w:tmpl w:val="7C6EF1E6"/>
    <w:lvl w:ilvl="0" w:tplc="FA08C84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6" w15:restartNumberingAfterBreak="0">
    <w:nsid w:val="20B622A9"/>
    <w:multiLevelType w:val="hybridMultilevel"/>
    <w:tmpl w:val="76ECB338"/>
    <w:lvl w:ilvl="0" w:tplc="F472631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1320F0B"/>
    <w:multiLevelType w:val="hybridMultilevel"/>
    <w:tmpl w:val="A7AE471E"/>
    <w:lvl w:ilvl="0" w:tplc="E51ABA4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2C3258A"/>
    <w:multiLevelType w:val="hybridMultilevel"/>
    <w:tmpl w:val="C9E03C9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D74AAE"/>
    <w:multiLevelType w:val="hybridMultilevel"/>
    <w:tmpl w:val="C7EE7578"/>
    <w:lvl w:ilvl="0" w:tplc="E51ABA4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1876880"/>
    <w:multiLevelType w:val="hybridMultilevel"/>
    <w:tmpl w:val="F1C81A4E"/>
    <w:lvl w:ilvl="0" w:tplc="D6368A8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D694853"/>
    <w:multiLevelType w:val="hybridMultilevel"/>
    <w:tmpl w:val="30D6FDDA"/>
    <w:lvl w:ilvl="0" w:tplc="E51ABA4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00E378F"/>
    <w:multiLevelType w:val="hybridMultilevel"/>
    <w:tmpl w:val="69E03FC0"/>
    <w:lvl w:ilvl="0" w:tplc="E12CEEC0"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90E62FC"/>
    <w:multiLevelType w:val="hybridMultilevel"/>
    <w:tmpl w:val="CCBA8B92"/>
    <w:lvl w:ilvl="0" w:tplc="E12CEEC0"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1410267">
    <w:abstractNumId w:val="0"/>
  </w:num>
  <w:num w:numId="2" w16cid:durableId="874539688">
    <w:abstractNumId w:val="10"/>
  </w:num>
  <w:num w:numId="3" w16cid:durableId="550729649">
    <w:abstractNumId w:val="2"/>
  </w:num>
  <w:num w:numId="4" w16cid:durableId="1667705110">
    <w:abstractNumId w:val="13"/>
  </w:num>
  <w:num w:numId="5" w16cid:durableId="566039882">
    <w:abstractNumId w:val="12"/>
  </w:num>
  <w:num w:numId="6" w16cid:durableId="1038816433">
    <w:abstractNumId w:val="9"/>
  </w:num>
  <w:num w:numId="7" w16cid:durableId="815952940">
    <w:abstractNumId w:val="1"/>
  </w:num>
  <w:num w:numId="8" w16cid:durableId="711076022">
    <w:abstractNumId w:val="11"/>
  </w:num>
  <w:num w:numId="9" w16cid:durableId="802189285">
    <w:abstractNumId w:val="6"/>
  </w:num>
  <w:num w:numId="10" w16cid:durableId="224073042">
    <w:abstractNumId w:val="7"/>
  </w:num>
  <w:num w:numId="11" w16cid:durableId="329867288">
    <w:abstractNumId w:val="3"/>
  </w:num>
  <w:num w:numId="12" w16cid:durableId="246353423">
    <w:abstractNumId w:val="4"/>
  </w:num>
  <w:num w:numId="13" w16cid:durableId="432819809">
    <w:abstractNumId w:val="8"/>
  </w:num>
  <w:num w:numId="14" w16cid:durableId="1170831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5A"/>
    <w:rsid w:val="00024E78"/>
    <w:rsid w:val="000C57E0"/>
    <w:rsid w:val="00153051"/>
    <w:rsid w:val="003924B3"/>
    <w:rsid w:val="004240F9"/>
    <w:rsid w:val="004926D4"/>
    <w:rsid w:val="004E2823"/>
    <w:rsid w:val="0050026A"/>
    <w:rsid w:val="0051515A"/>
    <w:rsid w:val="005627EF"/>
    <w:rsid w:val="00585126"/>
    <w:rsid w:val="006F5621"/>
    <w:rsid w:val="00721763"/>
    <w:rsid w:val="008841BC"/>
    <w:rsid w:val="008B61A1"/>
    <w:rsid w:val="009C29D4"/>
    <w:rsid w:val="00A01FDB"/>
    <w:rsid w:val="00A433D2"/>
    <w:rsid w:val="00A70F20"/>
    <w:rsid w:val="00A9482B"/>
    <w:rsid w:val="00B25196"/>
    <w:rsid w:val="00CA7876"/>
    <w:rsid w:val="00D13594"/>
    <w:rsid w:val="00D62B8D"/>
    <w:rsid w:val="00D81EB7"/>
    <w:rsid w:val="00D82D3B"/>
    <w:rsid w:val="00F013D1"/>
    <w:rsid w:val="00F4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CF24DB"/>
  <w15:chartTrackingRefBased/>
  <w15:docId w15:val="{BB1DEC20-7F51-455E-89C8-8EE5A98D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63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5151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1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1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1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1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1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1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1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51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51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515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5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5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5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5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5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51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51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5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1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51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51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515A"/>
    <w:rPr>
      <w:rFonts w:eastAsia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51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51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5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515A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51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81E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81EB7"/>
    <w:rPr>
      <w:rFonts w:eastAsia="ＭＳ 明朝"/>
    </w:rPr>
  </w:style>
  <w:style w:type="paragraph" w:styleId="ac">
    <w:name w:val="footer"/>
    <w:basedOn w:val="a"/>
    <w:link w:val="ad"/>
    <w:uiPriority w:val="99"/>
    <w:unhideWhenUsed/>
    <w:rsid w:val="00D81E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81EB7"/>
    <w:rPr>
      <w:rFonts w:eastAsia="ＭＳ 明朝"/>
    </w:rPr>
  </w:style>
  <w:style w:type="paragraph" w:styleId="ae">
    <w:name w:val="Revision"/>
    <w:hidden/>
    <w:uiPriority w:val="99"/>
    <w:semiHidden/>
    <w:rsid w:val="00D81EB7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1508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